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57543C" w14:textId="6AE562AF" w:rsidR="00EE4BA8" w:rsidRDefault="00EE4BA8" w:rsidP="00EE4BA8">
      <w:pPr>
        <w:rPr>
          <w:rFonts w:cs="Arial"/>
        </w:rPr>
      </w:pPr>
    </w:p>
    <w:p w14:paraId="7D07B8CD" w14:textId="2C497999" w:rsidR="00CD0E45" w:rsidRDefault="00CD0E45" w:rsidP="00EE4BA8">
      <w:pPr>
        <w:rPr>
          <w:rFonts w:cs="Arial"/>
        </w:rPr>
      </w:pPr>
    </w:p>
    <w:p w14:paraId="19CAB66E" w14:textId="10C55741" w:rsidR="00CD0E45" w:rsidRDefault="00CD0E45" w:rsidP="00EE4BA8">
      <w:pPr>
        <w:rPr>
          <w:rFonts w:cs="Arial"/>
        </w:rPr>
      </w:pPr>
    </w:p>
    <w:p w14:paraId="7DB1226A" w14:textId="0F82397E" w:rsidR="00CD0E45" w:rsidRDefault="00CD0E45" w:rsidP="00EE4BA8">
      <w:pPr>
        <w:rPr>
          <w:rFonts w:cs="Arial"/>
        </w:rPr>
      </w:pPr>
    </w:p>
    <w:p w14:paraId="11E4495A" w14:textId="77777777" w:rsidR="00CD0E45" w:rsidRDefault="00CD0E45"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3F12C6C2" w14:textId="70D6C60C" w:rsidR="002700EF" w:rsidRDefault="002700EF" w:rsidP="006B3218">
      <w:pPr>
        <w:jc w:val="center"/>
        <w:rPr>
          <w:rFonts w:cs="Arial"/>
          <w:b/>
          <w:sz w:val="28"/>
          <w:szCs w:val="28"/>
        </w:rPr>
      </w:pPr>
      <w:r>
        <w:rPr>
          <w:rFonts w:cs="Arial"/>
          <w:b/>
          <w:sz w:val="28"/>
          <w:szCs w:val="28"/>
        </w:rPr>
        <w:t>Bushnell</w:t>
      </w:r>
      <w:r w:rsidR="001D1E00" w:rsidRPr="001D1E00">
        <w:rPr>
          <w:rFonts w:cs="Arial"/>
          <w:b/>
          <w:sz w:val="28"/>
          <w:szCs w:val="28"/>
          <w:vertAlign w:val="superscript"/>
        </w:rPr>
        <w:t>®</w:t>
      </w:r>
      <w:r>
        <w:rPr>
          <w:rFonts w:cs="Arial"/>
          <w:b/>
          <w:sz w:val="28"/>
          <w:szCs w:val="28"/>
        </w:rPr>
        <w:t xml:space="preserve"> Pro KC </w:t>
      </w:r>
      <w:r w:rsidR="00587FB7">
        <w:rPr>
          <w:rFonts w:cs="Arial"/>
          <w:b/>
          <w:sz w:val="28"/>
          <w:szCs w:val="28"/>
        </w:rPr>
        <w:t xml:space="preserve">Eusebio </w:t>
      </w:r>
      <w:r>
        <w:rPr>
          <w:rFonts w:cs="Arial"/>
          <w:b/>
          <w:sz w:val="28"/>
          <w:szCs w:val="28"/>
        </w:rPr>
        <w:t xml:space="preserve">Wins Double Tap Championship </w:t>
      </w:r>
    </w:p>
    <w:p w14:paraId="76A7F06D" w14:textId="384D7B7C" w:rsidR="00A430C6" w:rsidRDefault="00317569" w:rsidP="002700EF">
      <w:pPr>
        <w:jc w:val="center"/>
        <w:rPr>
          <w:rFonts w:cs="Arial"/>
          <w:b/>
          <w:sz w:val="28"/>
          <w:szCs w:val="28"/>
        </w:rPr>
      </w:pPr>
      <w:r>
        <w:rPr>
          <w:rFonts w:cs="Arial"/>
          <w:b/>
          <w:sz w:val="28"/>
          <w:szCs w:val="28"/>
        </w:rPr>
        <w:t>wi</w:t>
      </w:r>
      <w:r w:rsidR="002700EF">
        <w:rPr>
          <w:rFonts w:cs="Arial"/>
          <w:b/>
          <w:sz w:val="28"/>
          <w:szCs w:val="28"/>
        </w:rPr>
        <w:t xml:space="preserve">th </w:t>
      </w:r>
      <w:r w:rsidR="00587FB7">
        <w:rPr>
          <w:rFonts w:cs="Arial"/>
          <w:b/>
          <w:sz w:val="28"/>
          <w:szCs w:val="28"/>
        </w:rPr>
        <w:t xml:space="preserve">First Strike 2.0 </w:t>
      </w:r>
    </w:p>
    <w:p w14:paraId="46A9631B" w14:textId="77777777" w:rsidR="002419BF" w:rsidRPr="00823A4A" w:rsidRDefault="002419BF" w:rsidP="00C95FE0">
      <w:pPr>
        <w:rPr>
          <w:rFonts w:cs="Arial"/>
        </w:rPr>
      </w:pPr>
    </w:p>
    <w:p w14:paraId="1FDC4806" w14:textId="5CF32F3B" w:rsidR="005B018B" w:rsidRPr="00110900" w:rsidRDefault="00EE4BA8" w:rsidP="00FF2E7A">
      <w:pPr>
        <w:spacing w:before="120" w:after="240" w:line="276" w:lineRule="auto"/>
        <w:rPr>
          <w:rFonts w:cs="Arial"/>
          <w:shd w:val="clear" w:color="auto" w:fill="FFFFFF"/>
        </w:rPr>
      </w:pPr>
      <w:r w:rsidRPr="00553DB6">
        <w:rPr>
          <w:rFonts w:cs="Arial"/>
          <w:b/>
        </w:rPr>
        <w:t>OVERLAND PARK, Kan</w:t>
      </w:r>
      <w:r w:rsidR="00DC132C">
        <w:rPr>
          <w:rFonts w:cs="Arial"/>
          <w:b/>
        </w:rPr>
        <w:t>.</w:t>
      </w:r>
      <w:r w:rsidRPr="00553DB6">
        <w:rPr>
          <w:rFonts w:cs="Arial"/>
          <w:b/>
        </w:rPr>
        <w:t xml:space="preserve"> – </w:t>
      </w:r>
      <w:r w:rsidR="00E44DC6">
        <w:rPr>
          <w:rFonts w:cs="Arial"/>
          <w:b/>
        </w:rPr>
        <w:t>August</w:t>
      </w:r>
      <w:r>
        <w:rPr>
          <w:rFonts w:cs="Arial"/>
          <w:b/>
        </w:rPr>
        <w:t xml:space="preserve"> </w:t>
      </w:r>
      <w:r w:rsidR="00CD0E45">
        <w:rPr>
          <w:rFonts w:cs="Arial"/>
          <w:b/>
        </w:rPr>
        <w:t>19</w:t>
      </w:r>
      <w:r>
        <w:rPr>
          <w:rFonts w:cs="Arial"/>
          <w:b/>
        </w:rPr>
        <w:t>, 2020</w:t>
      </w:r>
      <w:r w:rsidRPr="009F3E79">
        <w:rPr>
          <w:rFonts w:cs="Arial"/>
          <w:b/>
        </w:rPr>
        <w:t xml:space="preserve"> –</w:t>
      </w:r>
      <w:r>
        <w:rPr>
          <w:rFonts w:cs="Arial"/>
        </w:rPr>
        <w:t xml:space="preserve"> </w:t>
      </w:r>
      <w:r w:rsidRPr="00110900">
        <w:rPr>
          <w:rFonts w:cs="Arial"/>
          <w:szCs w:val="24"/>
        </w:rPr>
        <w:t>Bushnell</w:t>
      </w:r>
      <w:r w:rsidR="007E4F02" w:rsidRPr="007E4F02">
        <w:rPr>
          <w:rFonts w:cs="Arial"/>
          <w:szCs w:val="24"/>
          <w:vertAlign w:val="superscript"/>
        </w:rPr>
        <w:t>®</w:t>
      </w:r>
      <w:r w:rsidR="00804F19" w:rsidRPr="00110900">
        <w:rPr>
          <w:rFonts w:cs="Arial"/>
          <w:szCs w:val="24"/>
        </w:rPr>
        <w:t>, an industry leader in performance optics, congratulates K</w:t>
      </w:r>
      <w:r w:rsidR="005A2404">
        <w:rPr>
          <w:rFonts w:cs="Arial"/>
          <w:szCs w:val="24"/>
        </w:rPr>
        <w:t xml:space="preserve">C </w:t>
      </w:r>
      <w:r w:rsidR="00804F19" w:rsidRPr="00110900">
        <w:rPr>
          <w:rFonts w:cs="Arial"/>
          <w:szCs w:val="24"/>
        </w:rPr>
        <w:t>Eusebio</w:t>
      </w:r>
      <w:r w:rsidR="003354DD" w:rsidRPr="00110900">
        <w:rPr>
          <w:rFonts w:cs="Arial"/>
          <w:szCs w:val="24"/>
        </w:rPr>
        <w:t xml:space="preserve"> on his first</w:t>
      </w:r>
      <w:r w:rsidR="00967AC7" w:rsidRPr="00110900">
        <w:rPr>
          <w:rFonts w:cs="Arial"/>
          <w:szCs w:val="24"/>
        </w:rPr>
        <w:t>-</w:t>
      </w:r>
      <w:r w:rsidR="003354DD" w:rsidRPr="00110900">
        <w:rPr>
          <w:rFonts w:cs="Arial"/>
          <w:szCs w:val="24"/>
        </w:rPr>
        <w:t>place overall finish</w:t>
      </w:r>
      <w:r w:rsidR="00804F19" w:rsidRPr="00110900">
        <w:rPr>
          <w:rFonts w:cs="Arial"/>
          <w:szCs w:val="24"/>
        </w:rPr>
        <w:t xml:space="preserve"> </w:t>
      </w:r>
      <w:r w:rsidR="00804F19" w:rsidRPr="00110900">
        <w:rPr>
          <w:rFonts w:cs="Arial"/>
          <w:shd w:val="clear" w:color="auto" w:fill="FFFFFF"/>
        </w:rPr>
        <w:t>at the 2020 Double Tap Championship held at the Double Tap Ranch in Iowa Park, Texas.</w:t>
      </w:r>
    </w:p>
    <w:p w14:paraId="52E8845B" w14:textId="4372956E" w:rsidR="000873F4" w:rsidRPr="00110900" w:rsidRDefault="00D94726" w:rsidP="00FF2E7A">
      <w:pPr>
        <w:spacing w:before="120" w:after="240" w:line="276" w:lineRule="auto"/>
        <w:rPr>
          <w:rFonts w:cs="Arial"/>
          <w:shd w:val="clear" w:color="auto" w:fill="FFFFFF"/>
        </w:rPr>
      </w:pPr>
      <w:r w:rsidRPr="00110900">
        <w:rPr>
          <w:rFonts w:cs="Arial"/>
          <w:shd w:val="clear" w:color="auto" w:fill="FFFFFF"/>
        </w:rPr>
        <w:t xml:space="preserve">Eusebio, who is no stranger to </w:t>
      </w:r>
      <w:r w:rsidR="00AF4C12" w:rsidRPr="00110900">
        <w:rPr>
          <w:rFonts w:cs="Arial"/>
          <w:shd w:val="clear" w:color="auto" w:fill="FFFFFF"/>
        </w:rPr>
        <w:t xml:space="preserve">standing atop the leader board with his Bushnell </w:t>
      </w:r>
      <w:r w:rsidR="007313B9" w:rsidRPr="00110900">
        <w:rPr>
          <w:rFonts w:cs="Arial"/>
          <w:shd w:val="clear" w:color="auto" w:fill="FFFFFF"/>
        </w:rPr>
        <w:t xml:space="preserve">First Strike 2.0 Reflex, noted that </w:t>
      </w:r>
      <w:r w:rsidR="00460510" w:rsidRPr="00110900">
        <w:rPr>
          <w:rFonts w:cs="Arial"/>
          <w:shd w:val="clear" w:color="auto" w:fill="FFFFFF"/>
        </w:rPr>
        <w:t xml:space="preserve">his preferred red-dot sight </w:t>
      </w:r>
      <w:r w:rsidR="007E0E8A" w:rsidRPr="00110900">
        <w:rPr>
          <w:rFonts w:cs="Arial"/>
          <w:shd w:val="clear" w:color="auto" w:fill="FFFFFF"/>
        </w:rPr>
        <w:t>gave him a competi</w:t>
      </w:r>
      <w:r w:rsidR="008C6CB3" w:rsidRPr="00110900">
        <w:rPr>
          <w:rFonts w:cs="Arial"/>
          <w:shd w:val="clear" w:color="auto" w:fill="FFFFFF"/>
        </w:rPr>
        <w:t>tiv</w:t>
      </w:r>
      <w:r w:rsidR="007E0E8A" w:rsidRPr="00110900">
        <w:rPr>
          <w:rFonts w:cs="Arial"/>
          <w:shd w:val="clear" w:color="auto" w:fill="FFFFFF"/>
        </w:rPr>
        <w:t>e adv</w:t>
      </w:r>
      <w:r w:rsidR="008C6CB3" w:rsidRPr="00110900">
        <w:rPr>
          <w:rFonts w:cs="Arial"/>
          <w:shd w:val="clear" w:color="auto" w:fill="FFFFFF"/>
        </w:rPr>
        <w:t>antage in Open Division.</w:t>
      </w:r>
    </w:p>
    <w:p w14:paraId="593E6427" w14:textId="559D6C13" w:rsidR="003354DD" w:rsidRPr="00110900" w:rsidRDefault="00375E9E" w:rsidP="00D02794">
      <w:pPr>
        <w:ind w:right="-450"/>
      </w:pPr>
      <w:r w:rsidRPr="00110900">
        <w:rPr>
          <w:rFonts w:cs="Arial"/>
          <w:szCs w:val="24"/>
        </w:rPr>
        <w:t>“</w:t>
      </w:r>
      <w:r w:rsidR="003354DD" w:rsidRPr="00110900">
        <w:t>This was a great competition with fast</w:t>
      </w:r>
      <w:r w:rsidR="00587FB7" w:rsidRPr="00110900">
        <w:t>-</w:t>
      </w:r>
      <w:r w:rsidR="003354DD" w:rsidRPr="00110900">
        <w:t>paced stages,” said</w:t>
      </w:r>
      <w:r w:rsidR="002513D4" w:rsidRPr="00110900">
        <w:t xml:space="preserve"> Eusebio</w:t>
      </w:r>
      <w:r w:rsidR="003354DD" w:rsidRPr="00110900">
        <w:t xml:space="preserve">. </w:t>
      </w:r>
      <w:r w:rsidR="00104BE4" w:rsidRPr="00110900">
        <w:t>“</w:t>
      </w:r>
      <w:r w:rsidR="003354DD" w:rsidRPr="00110900">
        <w:t>Shooting a red dot optic changes the playing field in your favor. You</w:t>
      </w:r>
      <w:r w:rsidRPr="00110900">
        <w:t>’</w:t>
      </w:r>
      <w:r w:rsidR="003354DD" w:rsidRPr="00110900">
        <w:t>re faster, more accurate</w:t>
      </w:r>
      <w:r w:rsidR="00104BE4" w:rsidRPr="00110900">
        <w:t xml:space="preserve"> </w:t>
      </w:r>
      <w:r w:rsidR="003354DD" w:rsidRPr="00110900">
        <w:t>and more confident in your marksmanship. The First Strike 2.0</w:t>
      </w:r>
      <w:r w:rsidR="00104BE4" w:rsidRPr="00110900">
        <w:t xml:space="preserve"> </w:t>
      </w:r>
      <w:r w:rsidR="003354DD" w:rsidRPr="00110900">
        <w:t xml:space="preserve">has been my choice of optic for the past </w:t>
      </w:r>
      <w:r w:rsidR="00104BE4" w:rsidRPr="00110900">
        <w:t>two</w:t>
      </w:r>
      <w:r w:rsidR="003354DD" w:rsidRPr="00110900">
        <w:t xml:space="preserve"> years and I absolutely love it.</w:t>
      </w:r>
      <w:r w:rsidRPr="00110900">
        <w:t>”</w:t>
      </w:r>
    </w:p>
    <w:p w14:paraId="50FE95A7" w14:textId="7A78BD2E" w:rsidR="00C91BB8" w:rsidRPr="00110900" w:rsidRDefault="00104BE4" w:rsidP="000827F1">
      <w:pPr>
        <w:spacing w:before="100" w:beforeAutospacing="1" w:after="100" w:afterAutospacing="1"/>
        <w:rPr>
          <w:rFonts w:cs="Arial"/>
          <w:szCs w:val="24"/>
        </w:rPr>
      </w:pPr>
      <w:r w:rsidRPr="00110900">
        <w:rPr>
          <w:rFonts w:cs="Arial"/>
          <w:szCs w:val="24"/>
        </w:rPr>
        <w:t>Featuring a massive objective lens, t</w:t>
      </w:r>
      <w:r w:rsidR="000827F1" w:rsidRPr="00110900">
        <w:rPr>
          <w:rFonts w:cs="Arial"/>
          <w:szCs w:val="24"/>
        </w:rPr>
        <w:t xml:space="preserve">he First Strike 2.0 is </w:t>
      </w:r>
      <w:r w:rsidRPr="00110900">
        <w:rPr>
          <w:rFonts w:cs="Arial"/>
          <w:szCs w:val="24"/>
        </w:rPr>
        <w:t>extremely</w:t>
      </w:r>
      <w:r w:rsidR="000827F1" w:rsidRPr="00110900">
        <w:rPr>
          <w:rFonts w:cs="Arial"/>
          <w:szCs w:val="24"/>
        </w:rPr>
        <w:t xml:space="preserve"> versatile</w:t>
      </w:r>
      <w:r w:rsidR="005A136C">
        <w:rPr>
          <w:rFonts w:cs="Arial"/>
          <w:szCs w:val="24"/>
        </w:rPr>
        <w:t xml:space="preserve"> and lets users quickly find </w:t>
      </w:r>
      <w:r w:rsidR="00F56CFD">
        <w:rPr>
          <w:rFonts w:cs="Arial"/>
          <w:szCs w:val="24"/>
        </w:rPr>
        <w:t>their</w:t>
      </w:r>
      <w:r w:rsidR="005A136C">
        <w:rPr>
          <w:rFonts w:cs="Arial"/>
          <w:szCs w:val="24"/>
        </w:rPr>
        <w:t xml:space="preserve"> target</w:t>
      </w:r>
      <w:r w:rsidR="000827F1" w:rsidRPr="00110900">
        <w:rPr>
          <w:rFonts w:cs="Arial"/>
          <w:szCs w:val="24"/>
        </w:rPr>
        <w:t xml:space="preserve">. It includes a </w:t>
      </w:r>
      <w:r w:rsidR="005B018B" w:rsidRPr="00110900">
        <w:rPr>
          <w:rFonts w:cs="Arial"/>
          <w:szCs w:val="24"/>
        </w:rPr>
        <w:t xml:space="preserve">Picatinny </w:t>
      </w:r>
      <w:r w:rsidR="000827F1" w:rsidRPr="00110900">
        <w:rPr>
          <w:rFonts w:cs="Arial"/>
          <w:szCs w:val="24"/>
        </w:rPr>
        <w:t>mount</w:t>
      </w:r>
      <w:r w:rsidR="005B018B" w:rsidRPr="00110900">
        <w:rPr>
          <w:rFonts w:cs="Arial"/>
          <w:szCs w:val="24"/>
        </w:rPr>
        <w:t xml:space="preserve"> with high and low rise,</w:t>
      </w:r>
      <w:r w:rsidR="00587FB7" w:rsidRPr="00110900">
        <w:rPr>
          <w:rFonts w:cs="Arial"/>
          <w:szCs w:val="24"/>
        </w:rPr>
        <w:t xml:space="preserve"> </w:t>
      </w:r>
      <w:r w:rsidR="000827F1" w:rsidRPr="00110900">
        <w:rPr>
          <w:rFonts w:cs="Arial"/>
          <w:szCs w:val="24"/>
        </w:rPr>
        <w:t xml:space="preserve">and is at home on both shotguns and flat-top MSRs. It can also be fitted to customized Open Class pistols. It features an industry-leading battery life that lasts </w:t>
      </w:r>
      <w:r w:rsidR="00C91BB8" w:rsidRPr="00110900">
        <w:rPr>
          <w:rFonts w:cs="Arial"/>
          <w:szCs w:val="24"/>
        </w:rPr>
        <w:t>up to</w:t>
      </w:r>
      <w:r w:rsidR="000827F1" w:rsidRPr="00110900">
        <w:rPr>
          <w:rFonts w:cs="Arial"/>
          <w:szCs w:val="24"/>
        </w:rPr>
        <w:t xml:space="preserve"> 50,000 hours, with tool-less side compartment battery removal and a bright </w:t>
      </w:r>
      <w:r w:rsidR="005A2404">
        <w:rPr>
          <w:rFonts w:cs="Arial"/>
          <w:szCs w:val="24"/>
        </w:rPr>
        <w:t>3</w:t>
      </w:r>
      <w:r w:rsidR="000827F1" w:rsidRPr="00110900">
        <w:rPr>
          <w:rFonts w:cs="Arial"/>
          <w:szCs w:val="24"/>
        </w:rPr>
        <w:t>-MOA dot.</w:t>
      </w:r>
    </w:p>
    <w:p w14:paraId="18EBECE9" w14:textId="61C278D9" w:rsidR="008C6CB3" w:rsidRPr="00110900" w:rsidRDefault="008C6CB3" w:rsidP="008C6CB3">
      <w:pPr>
        <w:spacing w:before="120" w:after="240" w:line="276" w:lineRule="auto"/>
        <w:ind w:right="-360"/>
        <w:rPr>
          <w:rFonts w:cs="Arial"/>
          <w:szCs w:val="24"/>
        </w:rPr>
      </w:pPr>
      <w:r w:rsidRPr="00110900">
        <w:rPr>
          <w:rStyle w:val="oi732d6d"/>
        </w:rPr>
        <w:t xml:space="preserve">The Double Tap Championship is a </w:t>
      </w:r>
      <w:r w:rsidRPr="00110900">
        <w:rPr>
          <w:rFonts w:cs="Arial"/>
          <w:szCs w:val="24"/>
        </w:rPr>
        <w:t>U.S. Practical Shooting Association (USPSA)</w:t>
      </w:r>
      <w:r w:rsidRPr="00110900">
        <w:rPr>
          <w:rStyle w:val="oi732d6d"/>
        </w:rPr>
        <w:t xml:space="preserve"> nationally sanctioned pistol match that draws more than 200 competitors from all over the world.</w:t>
      </w:r>
      <w:r w:rsidRPr="00110900">
        <w:rPr>
          <w:rFonts w:cs="Arial"/>
          <w:shd w:val="clear" w:color="auto" w:fill="FFFFFF"/>
        </w:rPr>
        <w:t> </w:t>
      </w:r>
      <w:r w:rsidRPr="00110900">
        <w:rPr>
          <w:rFonts w:cs="Arial"/>
          <w:szCs w:val="24"/>
        </w:rPr>
        <w:t xml:space="preserve"> </w:t>
      </w:r>
    </w:p>
    <w:p w14:paraId="553FB626" w14:textId="77777777" w:rsidR="00375E9E" w:rsidRPr="00110900" w:rsidRDefault="00C91BB8" w:rsidP="00375E9E">
      <w:pPr>
        <w:rPr>
          <w:rFonts w:cs="Arial"/>
          <w:szCs w:val="24"/>
        </w:rPr>
      </w:pPr>
      <w:r w:rsidRPr="00110900">
        <w:rPr>
          <w:rFonts w:cs="Arial"/>
          <w:szCs w:val="24"/>
        </w:rPr>
        <w:t xml:space="preserve">Eusebio is a professional pistol shooter with multiple world and national championships. For more information on his competitive record and other accomplishments, visit </w:t>
      </w:r>
      <w:hyperlink r:id="rId9" w:tgtFrame="_blank" w:history="1">
        <w:r w:rsidRPr="00110900">
          <w:rPr>
            <w:rStyle w:val="Hyperlink"/>
            <w:color w:val="auto"/>
          </w:rPr>
          <w:t>www.kceusebio.net</w:t>
        </w:r>
      </w:hyperlink>
      <w:r w:rsidR="00375E9E" w:rsidRPr="00110900">
        <w:rPr>
          <w:rFonts w:cs="Arial"/>
          <w:szCs w:val="24"/>
        </w:rPr>
        <w:t>.</w:t>
      </w:r>
    </w:p>
    <w:p w14:paraId="21E17226" w14:textId="77777777" w:rsidR="00375E9E" w:rsidRPr="00110900" w:rsidRDefault="00375E9E" w:rsidP="00375E9E">
      <w:pPr>
        <w:rPr>
          <w:szCs w:val="24"/>
        </w:rPr>
      </w:pPr>
    </w:p>
    <w:p w14:paraId="4A6AFFDC" w14:textId="487D25F6" w:rsidR="00634BAC" w:rsidRPr="00110900" w:rsidRDefault="00EC4A77" w:rsidP="00375E9E">
      <w:r w:rsidRPr="00110900">
        <w:rPr>
          <w:szCs w:val="24"/>
        </w:rPr>
        <w:t xml:space="preserve">For </w:t>
      </w:r>
      <w:r w:rsidR="00C91BB8" w:rsidRPr="00110900">
        <w:rPr>
          <w:szCs w:val="24"/>
        </w:rPr>
        <w:t>additional</w:t>
      </w:r>
      <w:r w:rsidRPr="00110900">
        <w:rPr>
          <w:szCs w:val="24"/>
        </w:rPr>
        <w:t xml:space="preserve"> information on Bushnell </w:t>
      </w:r>
      <w:r w:rsidR="00A438AE" w:rsidRPr="00110900">
        <w:rPr>
          <w:szCs w:val="24"/>
        </w:rPr>
        <w:t xml:space="preserve">red dot sights, visit </w:t>
      </w:r>
      <w:hyperlink r:id="rId10" w:history="1">
        <w:r w:rsidR="00A438AE" w:rsidRPr="00110900">
          <w:rPr>
            <w:rStyle w:val="Hyperlink"/>
            <w:color w:val="auto"/>
            <w:szCs w:val="24"/>
          </w:rPr>
          <w:t>https://www.bushnell.com/red-dots/shop-all-red-dots/</w:t>
        </w:r>
      </w:hyperlink>
      <w:r w:rsidR="00375E9E" w:rsidRPr="00110900">
        <w:rPr>
          <w:szCs w:val="24"/>
        </w:rPr>
        <w:t>.</w:t>
      </w:r>
    </w:p>
    <w:p w14:paraId="4E5F3A59" w14:textId="04C77076" w:rsidR="00EE4BA8" w:rsidRPr="00110900" w:rsidRDefault="00EE4BA8" w:rsidP="00EE4BA8">
      <w:pPr>
        <w:rPr>
          <w:b/>
          <w:bCs/>
          <w:sz w:val="20"/>
        </w:rPr>
      </w:pPr>
    </w:p>
    <w:p w14:paraId="72322440" w14:textId="77777777" w:rsidR="00C92B79" w:rsidRPr="00DB443B" w:rsidRDefault="00C92B79" w:rsidP="00EE4BA8">
      <w:pPr>
        <w:rPr>
          <w:b/>
          <w:bCs/>
          <w:sz w:val="20"/>
        </w:rPr>
      </w:pPr>
    </w:p>
    <w:p w14:paraId="364E5893" w14:textId="77777777" w:rsidR="00EE4BA8" w:rsidRPr="00DB443B" w:rsidRDefault="00EE4BA8" w:rsidP="00EE4BA8">
      <w:pPr>
        <w:rPr>
          <w:b/>
          <w:bCs/>
          <w:sz w:val="20"/>
        </w:rPr>
      </w:pPr>
      <w:r w:rsidRPr="00DB443B">
        <w:rPr>
          <w:b/>
          <w:bCs/>
          <w:sz w:val="20"/>
        </w:rPr>
        <w:t>About Bushnell</w:t>
      </w:r>
    </w:p>
    <w:p w14:paraId="76A8DCFC" w14:textId="7DDECC78" w:rsidR="00EE4BA8"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DB443B">
          <w:rPr>
            <w:rStyle w:val="Hyperlink"/>
            <w:bCs/>
            <w:sz w:val="20"/>
          </w:rPr>
          <w:t>www.bushnell.com</w:t>
        </w:r>
      </w:hyperlink>
      <w:r w:rsidRPr="00DB443B">
        <w:rPr>
          <w:bCs/>
          <w:sz w:val="20"/>
        </w:rPr>
        <w:t xml:space="preserve"> or follow us on Instagram at </w:t>
      </w:r>
      <w:hyperlink r:id="rId12"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3" w:history="1">
        <w:r w:rsidRPr="00DB443B">
          <w:rPr>
            <w:rStyle w:val="Hyperlink"/>
            <w:bCs/>
            <w:sz w:val="20"/>
          </w:rPr>
          <w:t>www.facebook.com/bushnell</w:t>
        </w:r>
      </w:hyperlink>
      <w:r w:rsidRPr="00DB443B">
        <w:rPr>
          <w:bCs/>
          <w:sz w:val="20"/>
        </w:rPr>
        <w:t>.</w:t>
      </w:r>
    </w:p>
    <w:p w14:paraId="6757226F" w14:textId="14D0EC7F" w:rsidR="00CD0E45" w:rsidRDefault="00CD0E45" w:rsidP="00EE4BA8">
      <w:pPr>
        <w:rPr>
          <w:bCs/>
          <w:sz w:val="20"/>
        </w:rPr>
      </w:pPr>
    </w:p>
    <w:p w14:paraId="2E0D7464" w14:textId="77777777" w:rsidR="00CD0E45" w:rsidRDefault="00CD0E45" w:rsidP="00EE4BA8">
      <w:pPr>
        <w:rPr>
          <w:bCs/>
          <w:sz w:val="20"/>
        </w:rPr>
      </w:pPr>
    </w:p>
    <w:p w14:paraId="5536F944" w14:textId="77777777" w:rsidR="00CD0E45" w:rsidRPr="006A3209" w:rsidRDefault="00CD0E45" w:rsidP="00CD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Contact: Matt Rice</w:t>
      </w:r>
    </w:p>
    <w:p w14:paraId="390596D8" w14:textId="77777777" w:rsidR="00CD0E45" w:rsidRPr="006A3209" w:rsidRDefault="00CD0E45" w:rsidP="00CD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2678C0F3" w14:textId="77777777" w:rsidR="00CD0E45" w:rsidRPr="006A3209" w:rsidRDefault="00CD0E45" w:rsidP="00CD0E45">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018EF403" w14:textId="77777777" w:rsidR="00CD0E45" w:rsidRPr="006A3209" w:rsidRDefault="00CD0E45" w:rsidP="00CD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433C060" w14:textId="77777777" w:rsidR="00CD0E45" w:rsidRPr="006A3209" w:rsidRDefault="00CD0E45" w:rsidP="00CD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00CC8A7" w14:textId="657AA73A" w:rsidR="00A438AE" w:rsidRDefault="00A438AE" w:rsidP="00EE4BA8">
      <w:pPr>
        <w:rPr>
          <w:bCs/>
          <w:sz w:val="20"/>
        </w:rPr>
      </w:pPr>
      <w:bookmarkStart w:id="0" w:name="_GoBack"/>
      <w:bookmarkEnd w:id="0"/>
    </w:p>
    <w:p w14:paraId="51BFACEA" w14:textId="0A8633A4" w:rsidR="00B44E77" w:rsidRDefault="00EE4BA8" w:rsidP="00DC132C">
      <w:pPr>
        <w:jc w:val="center"/>
      </w:pPr>
      <w:r>
        <w:t>###</w:t>
      </w:r>
    </w:p>
    <w:sectPr w:rsidR="00B44E77" w:rsidSect="00375E9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827F1"/>
    <w:rsid w:val="000873F4"/>
    <w:rsid w:val="00104BE4"/>
    <w:rsid w:val="00110900"/>
    <w:rsid w:val="00114654"/>
    <w:rsid w:val="00137901"/>
    <w:rsid w:val="001A0CE8"/>
    <w:rsid w:val="001D1E00"/>
    <w:rsid w:val="002419BF"/>
    <w:rsid w:val="00250614"/>
    <w:rsid w:val="002513D4"/>
    <w:rsid w:val="00260638"/>
    <w:rsid w:val="002700EF"/>
    <w:rsid w:val="00317569"/>
    <w:rsid w:val="003354DD"/>
    <w:rsid w:val="00375E9E"/>
    <w:rsid w:val="0038081A"/>
    <w:rsid w:val="00380ECF"/>
    <w:rsid w:val="003C6509"/>
    <w:rsid w:val="003E0738"/>
    <w:rsid w:val="00460510"/>
    <w:rsid w:val="00587FB7"/>
    <w:rsid w:val="005A136C"/>
    <w:rsid w:val="005A2404"/>
    <w:rsid w:val="005B018B"/>
    <w:rsid w:val="00634BAC"/>
    <w:rsid w:val="0069144C"/>
    <w:rsid w:val="006B3218"/>
    <w:rsid w:val="006D3C05"/>
    <w:rsid w:val="007313B9"/>
    <w:rsid w:val="007E0E8A"/>
    <w:rsid w:val="007E163A"/>
    <w:rsid w:val="007E4F02"/>
    <w:rsid w:val="00804F19"/>
    <w:rsid w:val="008C6CB3"/>
    <w:rsid w:val="00967AC7"/>
    <w:rsid w:val="009A183B"/>
    <w:rsid w:val="00A3460C"/>
    <w:rsid w:val="00A430C6"/>
    <w:rsid w:val="00A438AE"/>
    <w:rsid w:val="00AF4C12"/>
    <w:rsid w:val="00B44E77"/>
    <w:rsid w:val="00B91072"/>
    <w:rsid w:val="00B96D74"/>
    <w:rsid w:val="00C91BB8"/>
    <w:rsid w:val="00C92B79"/>
    <w:rsid w:val="00C95FE0"/>
    <w:rsid w:val="00CB7026"/>
    <w:rsid w:val="00CD0E45"/>
    <w:rsid w:val="00D02794"/>
    <w:rsid w:val="00D06CC4"/>
    <w:rsid w:val="00D11F70"/>
    <w:rsid w:val="00D4238E"/>
    <w:rsid w:val="00D94726"/>
    <w:rsid w:val="00DC132C"/>
    <w:rsid w:val="00DF2F88"/>
    <w:rsid w:val="00E12264"/>
    <w:rsid w:val="00E172D7"/>
    <w:rsid w:val="00E44DC6"/>
    <w:rsid w:val="00E85C84"/>
    <w:rsid w:val="00EC4A77"/>
    <w:rsid w:val="00EE4BA8"/>
    <w:rsid w:val="00EF0344"/>
    <w:rsid w:val="00EF1071"/>
    <w:rsid w:val="00F56CFD"/>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50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character" w:customStyle="1" w:styleId="oi732d6d">
    <w:name w:val="oi732d6d"/>
    <w:basedOn w:val="DefaultParagraphFont"/>
    <w:rsid w:val="005B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93">
      <w:bodyDiv w:val="1"/>
      <w:marLeft w:val="0"/>
      <w:marRight w:val="0"/>
      <w:marTop w:val="0"/>
      <w:marBottom w:val="0"/>
      <w:divBdr>
        <w:top w:val="none" w:sz="0" w:space="0" w:color="auto"/>
        <w:left w:val="none" w:sz="0" w:space="0" w:color="auto"/>
        <w:bottom w:val="none" w:sz="0" w:space="0" w:color="auto"/>
        <w:right w:val="none" w:sz="0" w:space="0" w:color="auto"/>
      </w:divBdr>
    </w:div>
    <w:div w:id="49421048">
      <w:bodyDiv w:val="1"/>
      <w:marLeft w:val="0"/>
      <w:marRight w:val="0"/>
      <w:marTop w:val="0"/>
      <w:marBottom w:val="0"/>
      <w:divBdr>
        <w:top w:val="none" w:sz="0" w:space="0" w:color="auto"/>
        <w:left w:val="none" w:sz="0" w:space="0" w:color="auto"/>
        <w:bottom w:val="none" w:sz="0" w:space="0" w:color="auto"/>
        <w:right w:val="none" w:sz="0" w:space="0" w:color="auto"/>
      </w:divBdr>
    </w:div>
    <w:div w:id="150145500">
      <w:bodyDiv w:val="1"/>
      <w:marLeft w:val="0"/>
      <w:marRight w:val="0"/>
      <w:marTop w:val="0"/>
      <w:marBottom w:val="0"/>
      <w:divBdr>
        <w:top w:val="none" w:sz="0" w:space="0" w:color="auto"/>
        <w:left w:val="none" w:sz="0" w:space="0" w:color="auto"/>
        <w:bottom w:val="none" w:sz="0" w:space="0" w:color="auto"/>
        <w:right w:val="none" w:sz="0" w:space="0" w:color="auto"/>
      </w:divBdr>
    </w:div>
    <w:div w:id="154611046">
      <w:bodyDiv w:val="1"/>
      <w:marLeft w:val="0"/>
      <w:marRight w:val="0"/>
      <w:marTop w:val="0"/>
      <w:marBottom w:val="0"/>
      <w:divBdr>
        <w:top w:val="none" w:sz="0" w:space="0" w:color="auto"/>
        <w:left w:val="none" w:sz="0" w:space="0" w:color="auto"/>
        <w:bottom w:val="none" w:sz="0" w:space="0" w:color="auto"/>
        <w:right w:val="none" w:sz="0" w:space="0" w:color="auto"/>
      </w:divBdr>
    </w:div>
    <w:div w:id="297883839">
      <w:bodyDiv w:val="1"/>
      <w:marLeft w:val="0"/>
      <w:marRight w:val="0"/>
      <w:marTop w:val="0"/>
      <w:marBottom w:val="0"/>
      <w:divBdr>
        <w:top w:val="none" w:sz="0" w:space="0" w:color="auto"/>
        <w:left w:val="none" w:sz="0" w:space="0" w:color="auto"/>
        <w:bottom w:val="none" w:sz="0" w:space="0" w:color="auto"/>
        <w:right w:val="none" w:sz="0" w:space="0" w:color="auto"/>
      </w:divBdr>
    </w:div>
    <w:div w:id="373585428">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40760577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bushne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tagram.com/bushnell_offic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hn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ushnell.com/red-dots/shop-all-red-dots/" TargetMode="External"/><Relationship Id="rId4" Type="http://schemas.openxmlformats.org/officeDocument/2006/relationships/numbering" Target="numbering.xml"/><Relationship Id="rId9" Type="http://schemas.openxmlformats.org/officeDocument/2006/relationships/hyperlink" Target="https://nam01.safelinks.protection.outlook.com/?url=https%3A%2F%2Fkceusebio.net%2F&amp;data=02%7C01%7CMatt.Rice%40vistaoutdoor.com%7C75ee48b067184e8cf71208d833ef7c11%7Cc94080c78f744603bfdd8a638d5a5ca0%7C1%7C0%7C637316450957186937&amp;sdata=MbO1Qm1yTZ%2BIYtV5z5KN0alEKxHYHJmWNrwuuXKSXwY%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25</cp:revision>
  <dcterms:created xsi:type="dcterms:W3CDTF">2020-08-12T19:07:00Z</dcterms:created>
  <dcterms:modified xsi:type="dcterms:W3CDTF">2020-08-19T20:03:00Z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